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3B" w:rsidRDefault="008925FE" w:rsidP="0013713B">
      <w:pPr>
        <w:pStyle w:val="Body1"/>
        <w:spacing w:after="0" w:line="240" w:lineRule="auto"/>
        <w:rPr>
          <w:b/>
          <w:sz w:val="18"/>
        </w:rPr>
      </w:pPr>
      <w:bookmarkStart w:id="0" w:name="OLE_LINK9"/>
      <w:bookmarkStart w:id="1" w:name="OLE_LINK10"/>
      <w:r>
        <w:rPr>
          <w:rFonts w:eastAsia="Helvetica"/>
          <w:b/>
          <w:sz w:val="18"/>
        </w:rPr>
        <w:t>PRESS CONTACT</w:t>
      </w:r>
      <w:r>
        <w:rPr>
          <w:rFonts w:eastAsia="Helvetica"/>
          <w:b/>
          <w:sz w:val="18"/>
        </w:rPr>
        <w:tab/>
      </w:r>
      <w:r>
        <w:rPr>
          <w:rFonts w:eastAsia="Helvetica"/>
          <w:b/>
          <w:sz w:val="18"/>
        </w:rPr>
        <w:tab/>
      </w:r>
      <w:r>
        <w:rPr>
          <w:rFonts w:eastAsia="Helvetica"/>
          <w:b/>
          <w:sz w:val="18"/>
        </w:rPr>
        <w:tab/>
      </w:r>
      <w:r>
        <w:rPr>
          <w:rFonts w:eastAsia="Helvetica"/>
          <w:b/>
          <w:sz w:val="18"/>
        </w:rPr>
        <w:tab/>
      </w:r>
    </w:p>
    <w:p w:rsidR="0013713B" w:rsidRDefault="0013713B" w:rsidP="0013713B">
      <w:pPr>
        <w:pStyle w:val="Body1"/>
        <w:spacing w:after="0" w:line="240" w:lineRule="auto"/>
        <w:rPr>
          <w:rFonts w:eastAsia="Helvetica"/>
          <w:sz w:val="20"/>
        </w:rPr>
      </w:pPr>
      <w:r>
        <w:rPr>
          <w:rFonts w:eastAsia="Helvetica"/>
          <w:sz w:val="20"/>
        </w:rPr>
        <w:t>Jeff Van West</w:t>
      </w:r>
    </w:p>
    <w:p w:rsidR="0013713B" w:rsidRDefault="0013713B" w:rsidP="0013713B">
      <w:pPr>
        <w:pStyle w:val="Body1"/>
        <w:spacing w:after="0" w:line="240" w:lineRule="auto"/>
        <w:rPr>
          <w:rFonts w:eastAsia="Helvetica"/>
          <w:sz w:val="20"/>
        </w:rPr>
      </w:pPr>
      <w:r>
        <w:rPr>
          <w:rFonts w:eastAsia="Helvetica"/>
          <w:sz w:val="20"/>
        </w:rPr>
        <w:t>Director, Redbird Media</w:t>
      </w:r>
    </w:p>
    <w:p w:rsidR="0013713B" w:rsidRDefault="0013713B" w:rsidP="0013713B">
      <w:pPr>
        <w:pStyle w:val="Body1"/>
        <w:spacing w:after="0" w:line="240" w:lineRule="auto"/>
        <w:rPr>
          <w:rFonts w:eastAsia="Helvetica"/>
          <w:sz w:val="20"/>
        </w:rPr>
      </w:pPr>
      <w:r>
        <w:rPr>
          <w:rFonts w:eastAsia="Helvetica"/>
          <w:sz w:val="20"/>
        </w:rPr>
        <w:t>jvanwest@redbirdflight.com</w:t>
      </w:r>
    </w:p>
    <w:p w:rsidR="0013713B" w:rsidRDefault="0013713B" w:rsidP="0013713B">
      <w:pPr>
        <w:pStyle w:val="Body1"/>
        <w:spacing w:after="0" w:line="240" w:lineRule="auto"/>
        <w:rPr>
          <w:sz w:val="20"/>
        </w:rPr>
      </w:pPr>
      <w:r w:rsidRPr="00333AAE">
        <w:rPr>
          <w:rFonts w:eastAsia="Helvetica"/>
          <w:sz w:val="20"/>
        </w:rPr>
        <w:t>207</w:t>
      </w:r>
      <w:r>
        <w:rPr>
          <w:rFonts w:eastAsia="Helvetica"/>
          <w:sz w:val="20"/>
        </w:rPr>
        <w:t>-</w:t>
      </w:r>
      <w:r w:rsidRPr="00333AAE">
        <w:rPr>
          <w:rFonts w:eastAsia="Helvetica"/>
          <w:sz w:val="20"/>
        </w:rPr>
        <w:t>619-0236</w:t>
      </w:r>
    </w:p>
    <w:p w:rsidR="0013713B" w:rsidRDefault="0013713B" w:rsidP="0013713B">
      <w:pPr>
        <w:pStyle w:val="Body1"/>
        <w:spacing w:after="0" w:line="240" w:lineRule="auto"/>
        <w:rPr>
          <w:sz w:val="20"/>
        </w:rPr>
      </w:pPr>
    </w:p>
    <w:p w:rsidR="0013713B" w:rsidRDefault="0013713B" w:rsidP="0013713B">
      <w:pPr>
        <w:pStyle w:val="Body1"/>
        <w:spacing w:after="0" w:line="240" w:lineRule="auto"/>
        <w:rPr>
          <w:sz w:val="20"/>
        </w:rPr>
      </w:pPr>
    </w:p>
    <w:p w:rsidR="0013713B" w:rsidRDefault="0013713B" w:rsidP="0013713B">
      <w:pPr>
        <w:pStyle w:val="Body1"/>
        <w:spacing w:after="0" w:line="360" w:lineRule="auto"/>
        <w:jc w:val="center"/>
        <w:rPr>
          <w:rFonts w:eastAsia="Helvetica"/>
          <w:b/>
          <w:caps/>
          <w:color w:val="C00000"/>
        </w:rPr>
      </w:pPr>
      <w:r>
        <w:rPr>
          <w:rFonts w:eastAsia="Helvetica"/>
          <w:b/>
          <w:caps/>
          <w:color w:val="C00000"/>
        </w:rPr>
        <w:t>Industry partnership uses one-dollar avgas to fuel research</w:t>
      </w:r>
    </w:p>
    <w:p w:rsidR="0013713B" w:rsidRDefault="00910383" w:rsidP="0013713B">
      <w:pPr>
        <w:pStyle w:val="Body1"/>
        <w:spacing w:after="0" w:line="360" w:lineRule="auto"/>
        <w:jc w:val="center"/>
        <w:rPr>
          <w:b/>
          <w:i/>
          <w:sz w:val="20"/>
        </w:rPr>
      </w:pPr>
      <w:bookmarkStart w:id="2" w:name="OLE_LINK13"/>
      <w:bookmarkStart w:id="3" w:name="OLE_LINK14"/>
      <w:r>
        <w:rPr>
          <w:rFonts w:eastAsia="Helvetica"/>
          <w:b/>
          <w:i/>
          <w:sz w:val="20"/>
        </w:rPr>
        <w:t>How</w:t>
      </w:r>
      <w:r w:rsidR="006E73BD">
        <w:rPr>
          <w:rFonts w:eastAsia="Helvetica"/>
          <w:b/>
          <w:i/>
          <w:sz w:val="20"/>
        </w:rPr>
        <w:t xml:space="preserve"> does fuel price</w:t>
      </w:r>
      <w:r w:rsidR="00007213">
        <w:rPr>
          <w:rFonts w:eastAsia="Helvetica"/>
          <w:b/>
          <w:i/>
          <w:sz w:val="20"/>
        </w:rPr>
        <w:t xml:space="preserve"> really influence </w:t>
      </w:r>
      <w:r w:rsidR="0013713B">
        <w:rPr>
          <w:rFonts w:eastAsia="Helvetica"/>
          <w:b/>
          <w:i/>
          <w:sz w:val="20"/>
        </w:rPr>
        <w:t>aviation activity? This October, a group of companies will use the Skyport aviation laboratory, in San Marcos, Texas, to find out.</w:t>
      </w:r>
    </w:p>
    <w:bookmarkEnd w:id="2"/>
    <w:bookmarkEnd w:id="3"/>
    <w:p w:rsidR="0013713B" w:rsidRDefault="0013713B" w:rsidP="0013713B">
      <w:pPr>
        <w:pStyle w:val="Body1"/>
        <w:spacing w:after="0" w:line="360" w:lineRule="auto"/>
        <w:rPr>
          <w:b/>
          <w:i/>
          <w:sz w:val="20"/>
        </w:rPr>
      </w:pPr>
    </w:p>
    <w:p w:rsidR="00D25D27" w:rsidRDefault="0013713B" w:rsidP="000A0826">
      <w:pPr>
        <w:pStyle w:val="Redcopy"/>
      </w:pPr>
      <w:r>
        <w:t>San Marcos</w:t>
      </w:r>
      <w:r w:rsidRPr="00A140A8">
        <w:t>, TX (</w:t>
      </w:r>
      <w:r w:rsidR="003A2C7D">
        <w:t>August 29</w:t>
      </w:r>
      <w:r w:rsidRPr="00A140A8">
        <w:t>, 201</w:t>
      </w:r>
      <w:r>
        <w:t>3</w:t>
      </w:r>
      <w:r w:rsidRPr="00A140A8">
        <w:t>) –.</w:t>
      </w:r>
      <w:r w:rsidR="000A0826">
        <w:t xml:space="preserve"> </w:t>
      </w:r>
      <w:r>
        <w:t xml:space="preserve">“This experiment </w:t>
      </w:r>
      <w:r w:rsidRPr="001026E3">
        <w:rPr>
          <w:i/>
        </w:rPr>
        <w:t>isn’t</w:t>
      </w:r>
      <w:r>
        <w:t xml:space="preserve"> about the cost </w:t>
      </w:r>
      <w:r w:rsidR="00972327">
        <w:t xml:space="preserve">of </w:t>
      </w:r>
      <w:r>
        <w:t>avgas,” says Jeff Van West, Director of Redbird Media</w:t>
      </w:r>
      <w:r w:rsidR="00807D49">
        <w:t>, and spokesman for the experiment</w:t>
      </w:r>
      <w:r>
        <w:t xml:space="preserve">. </w:t>
      </w:r>
      <w:r w:rsidR="000F0C16">
        <w:t>“It’s true that we’re selling avgas for $1 per gallon for the entire month of October. But we</w:t>
      </w:r>
      <w:r w:rsidR="00972327">
        <w:t xml:space="preserve">’re </w:t>
      </w:r>
      <w:r w:rsidR="000F0C16">
        <w:t xml:space="preserve">really </w:t>
      </w:r>
      <w:r w:rsidR="00972327">
        <w:t>using</w:t>
      </w:r>
      <w:r w:rsidR="003A1B9C">
        <w:t xml:space="preserve"> fuel price </w:t>
      </w:r>
      <w:r w:rsidR="00972327">
        <w:t xml:space="preserve">as </w:t>
      </w:r>
      <w:r w:rsidR="003A1B9C">
        <w:t xml:space="preserve">a </w:t>
      </w:r>
      <w:r w:rsidR="000A0826">
        <w:t>catalyst to stimulate activity</w:t>
      </w:r>
      <w:r w:rsidR="00D25D27">
        <w:t xml:space="preserve"> and generate data. </w:t>
      </w:r>
      <w:r w:rsidR="00972327">
        <w:t>Of course</w:t>
      </w:r>
      <w:r w:rsidR="00D25D27">
        <w:t xml:space="preserve"> $1 gas will increase flying activity, if by novelty alone</w:t>
      </w:r>
      <w:r w:rsidR="00C47A7D">
        <w:t xml:space="preserve">. </w:t>
      </w:r>
      <w:r w:rsidR="001026E3">
        <w:t xml:space="preserve">That’s not the point. </w:t>
      </w:r>
      <w:r w:rsidR="00C47A7D">
        <w:t>T</w:t>
      </w:r>
      <w:r w:rsidR="00D25D27">
        <w:t>he core question is: increase it by how much</w:t>
      </w:r>
      <w:r w:rsidR="00972327">
        <w:t xml:space="preserve"> and for how long</w:t>
      </w:r>
      <w:r w:rsidR="00D25D27">
        <w:t xml:space="preserve">?  </w:t>
      </w:r>
      <w:r w:rsidR="00C47A7D">
        <w:t xml:space="preserve">A ten-fold increase </w:t>
      </w:r>
      <w:r w:rsidR="00972327">
        <w:t>says</w:t>
      </w:r>
      <w:r w:rsidR="00C47A7D">
        <w:t xml:space="preserve"> fuel price plays a huge role. </w:t>
      </w:r>
      <w:proofErr w:type="gramStart"/>
      <w:r w:rsidR="00C47A7D">
        <w:t xml:space="preserve">A </w:t>
      </w:r>
      <w:r w:rsidR="006E73BD">
        <w:t>4</w:t>
      </w:r>
      <w:r w:rsidR="00C47A7D">
        <w:t>0-percent increase?</w:t>
      </w:r>
      <w:proofErr w:type="gramEnd"/>
      <w:r w:rsidR="00C47A7D">
        <w:t xml:space="preserve"> </w:t>
      </w:r>
      <w:proofErr w:type="gramStart"/>
      <w:r w:rsidR="00C47A7D">
        <w:t>Maybe not so much.</w:t>
      </w:r>
      <w:proofErr w:type="gramEnd"/>
      <w:r w:rsidR="00C47A7D">
        <w:t xml:space="preserve"> </w:t>
      </w:r>
      <w:r w:rsidR="00972327">
        <w:t>And</w:t>
      </w:r>
      <w:r w:rsidR="00C47A7D">
        <w:t xml:space="preserve"> if fuel price isn’t the barrier, </w:t>
      </w:r>
      <w:r w:rsidR="00C47A7D" w:rsidRPr="003B1C9D">
        <w:rPr>
          <w:i/>
        </w:rPr>
        <w:t>what is</w:t>
      </w:r>
      <w:r w:rsidR="00C47A7D">
        <w:t>?”</w:t>
      </w:r>
    </w:p>
    <w:p w:rsidR="00623FE4" w:rsidRDefault="00623FE4" w:rsidP="000A0826">
      <w:pPr>
        <w:pStyle w:val="Redcopy"/>
      </w:pPr>
      <w:r>
        <w:t xml:space="preserve">Integral in the experiment </w:t>
      </w:r>
      <w:r w:rsidR="00CE2717">
        <w:t>will be</w:t>
      </w:r>
      <w:r>
        <w:t xml:space="preserve"> data</w:t>
      </w:r>
      <w:r w:rsidR="006E73BD" w:rsidRPr="006E73BD">
        <w:t xml:space="preserve"> </w:t>
      </w:r>
      <w:r w:rsidR="006E73BD">
        <w:t>collected</w:t>
      </w:r>
      <w:r>
        <w:t xml:space="preserve"> on all pilots fueling their aircraft at the Skyport</w:t>
      </w:r>
      <w:r w:rsidR="00E40528">
        <w:t>, located at San Marcos Municipal Airport (KHYI)</w:t>
      </w:r>
      <w:r>
        <w:t xml:space="preserve">. </w:t>
      </w:r>
      <w:r w:rsidR="001026E3">
        <w:t xml:space="preserve">Van West said the </w:t>
      </w:r>
      <w:r w:rsidR="00D829C5">
        <w:t xml:space="preserve">fuel </w:t>
      </w:r>
      <w:r w:rsidR="001026E3">
        <w:t xml:space="preserve">offer is open to any </w:t>
      </w:r>
      <w:r w:rsidR="00347B2D">
        <w:t xml:space="preserve">piston </w:t>
      </w:r>
      <w:r w:rsidR="001026E3">
        <w:t>aircraft that can fly in an</w:t>
      </w:r>
      <w:r w:rsidR="006E73BD">
        <w:t xml:space="preserve">d fly out, so long as </w:t>
      </w:r>
      <w:r w:rsidR="00347B2D">
        <w:t xml:space="preserve">the </w:t>
      </w:r>
      <w:r w:rsidR="006E73BD">
        <w:t>pilot</w:t>
      </w:r>
      <w:r w:rsidR="00347B2D">
        <w:t xml:space="preserve"> </w:t>
      </w:r>
      <w:r w:rsidR="00E12E85">
        <w:t xml:space="preserve">participates in the study </w:t>
      </w:r>
      <w:r w:rsidR="00347B2D">
        <w:t>a</w:t>
      </w:r>
      <w:r w:rsidR="001026E3">
        <w:t xml:space="preserve">bout </w:t>
      </w:r>
      <w:r w:rsidR="00347B2D">
        <w:t xml:space="preserve">how </w:t>
      </w:r>
      <w:r w:rsidR="001026E3">
        <w:t>flying choices</w:t>
      </w:r>
      <w:r w:rsidR="00347B2D">
        <w:t xml:space="preserve"> are made</w:t>
      </w:r>
      <w:r w:rsidR="001026E3">
        <w:t xml:space="preserve">. Repeat customers </w:t>
      </w:r>
      <w:r w:rsidR="00347B2D">
        <w:t xml:space="preserve">may even </w:t>
      </w:r>
      <w:r w:rsidR="001026E3">
        <w:t xml:space="preserve">get follow-up questions to </w:t>
      </w:r>
      <w:r w:rsidR="00347B2D">
        <w:t xml:space="preserve">help </w:t>
      </w:r>
      <w:r w:rsidR="001026E3">
        <w:t>track changes</w:t>
      </w:r>
      <w:r w:rsidR="00347B2D">
        <w:t xml:space="preserve"> in flying habits</w:t>
      </w:r>
      <w:r w:rsidR="001026E3">
        <w:t xml:space="preserve">. </w:t>
      </w:r>
      <w:r w:rsidR="00D15D5E">
        <w:t>Van West</w:t>
      </w:r>
      <w:r w:rsidR="001026E3">
        <w:t xml:space="preserve"> did add with a grin that, “Pilots arriving in their cars</w:t>
      </w:r>
      <w:r w:rsidR="00A2563E">
        <w:t xml:space="preserve"> or carrying fuel cans</w:t>
      </w:r>
      <w:r w:rsidR="001026E3">
        <w:t xml:space="preserve"> </w:t>
      </w:r>
      <w:r w:rsidR="00347B2D">
        <w:t>will</w:t>
      </w:r>
      <w:r w:rsidR="001026E3">
        <w:t xml:space="preserve"> not </w:t>
      </w:r>
      <w:r w:rsidR="00347B2D">
        <w:t xml:space="preserve">be </w:t>
      </w:r>
      <w:r w:rsidR="001026E3">
        <w:t xml:space="preserve">eligible.” </w:t>
      </w:r>
    </w:p>
    <w:p w:rsidR="002A0B71" w:rsidRDefault="006E73BD" w:rsidP="00C524A9">
      <w:pPr>
        <w:pStyle w:val="Redcopy"/>
      </w:pPr>
      <w:bookmarkStart w:id="4" w:name="OLE_LINK7"/>
      <w:bookmarkStart w:id="5" w:name="OLE_LINK8"/>
      <w:r>
        <w:t>S</w:t>
      </w:r>
      <w:r w:rsidR="00F32380">
        <w:t xml:space="preserve">everal big names </w:t>
      </w:r>
      <w:r w:rsidR="004F3210">
        <w:t>in aviation are</w:t>
      </w:r>
      <w:r w:rsidR="00F32380">
        <w:t xml:space="preserve"> </w:t>
      </w:r>
      <w:r>
        <w:t>behind</w:t>
      </w:r>
      <w:r w:rsidR="00F32380">
        <w:t xml:space="preserve"> this experiment.</w:t>
      </w:r>
      <w:r w:rsidR="0013713B">
        <w:t xml:space="preserve"> Garmin, Aspen Avionics, King Schools, </w:t>
      </w:r>
      <w:proofErr w:type="spellStart"/>
      <w:r w:rsidR="0013713B">
        <w:t>ForeFlight</w:t>
      </w:r>
      <w:proofErr w:type="spellEnd"/>
      <w:r w:rsidR="00C524A9">
        <w:t xml:space="preserve">, </w:t>
      </w:r>
      <w:proofErr w:type="spellStart"/>
      <w:r w:rsidR="00C524A9">
        <w:t>Bendix</w:t>
      </w:r>
      <w:proofErr w:type="spellEnd"/>
      <w:r w:rsidR="00C524A9">
        <w:t xml:space="preserve"> King, </w:t>
      </w:r>
      <w:proofErr w:type="spellStart"/>
      <w:r w:rsidR="00C524A9">
        <w:t>EAA</w:t>
      </w:r>
      <w:proofErr w:type="spellEnd"/>
      <w:r w:rsidR="00C524A9">
        <w:t xml:space="preserve">, GAMA, </w:t>
      </w:r>
      <w:proofErr w:type="spellStart"/>
      <w:r w:rsidR="00B97820">
        <w:t>Jeppessen</w:t>
      </w:r>
      <w:proofErr w:type="spellEnd"/>
      <w:r w:rsidR="00B97820">
        <w:t xml:space="preserve">, </w:t>
      </w:r>
      <w:r w:rsidR="00860206">
        <w:t xml:space="preserve">Phillips 66, </w:t>
      </w:r>
      <w:r w:rsidR="00B97820">
        <w:t xml:space="preserve">Piper Aircraft, </w:t>
      </w:r>
      <w:proofErr w:type="spellStart"/>
      <w:r w:rsidR="00B97820">
        <w:t>Avemco</w:t>
      </w:r>
      <w:proofErr w:type="spellEnd"/>
      <w:r w:rsidR="00B97820">
        <w:t xml:space="preserve"> Insurance, </w:t>
      </w:r>
      <w:proofErr w:type="spellStart"/>
      <w:r w:rsidR="00C524A9">
        <w:t>Sennheiser</w:t>
      </w:r>
      <w:proofErr w:type="spellEnd"/>
      <w:r w:rsidR="00C524A9">
        <w:t xml:space="preserve">, </w:t>
      </w:r>
      <w:proofErr w:type="spellStart"/>
      <w:r w:rsidR="00C524A9">
        <w:t>Hartzell</w:t>
      </w:r>
      <w:proofErr w:type="spellEnd"/>
      <w:r w:rsidR="00C524A9">
        <w:t xml:space="preserve">, Bad Elf, and Brown </w:t>
      </w:r>
      <w:r w:rsidR="00296FCA">
        <w:t xml:space="preserve">Aviation </w:t>
      </w:r>
      <w:r w:rsidR="00C524A9">
        <w:t xml:space="preserve">Leasing </w:t>
      </w:r>
      <w:r w:rsidR="00F32380">
        <w:t xml:space="preserve">have all joined forces to make this happen. The </w:t>
      </w:r>
      <w:r w:rsidR="0013713B">
        <w:t>City of San Marcos</w:t>
      </w:r>
      <w:r w:rsidR="00F32380">
        <w:t xml:space="preserve"> </w:t>
      </w:r>
      <w:r w:rsidR="00860206">
        <w:t xml:space="preserve">and some local businesses </w:t>
      </w:r>
      <w:r w:rsidR="00F32380">
        <w:t>ha</w:t>
      </w:r>
      <w:r w:rsidR="00860206">
        <w:t>ve</w:t>
      </w:r>
      <w:r w:rsidR="00F32380">
        <w:t xml:space="preserve"> also </w:t>
      </w:r>
      <w:r w:rsidR="00347B2D">
        <w:t>offered</w:t>
      </w:r>
      <w:r w:rsidR="00F32380">
        <w:t xml:space="preserve"> significant support, underscoring how savvy municipalities understand the economic impact of aviation. San Marcos is an alternative </w:t>
      </w:r>
      <w:r w:rsidR="00972327">
        <w:t xml:space="preserve">destination to the overloaded Austin-Bergstrom airport, especially during major events, like Formula One races. It’s also an alternative airport for traffic to San Antonio. </w:t>
      </w:r>
      <w:bookmarkStart w:id="6" w:name="OLE_LINK23"/>
      <w:bookmarkStart w:id="7" w:name="OLE_LINK24"/>
      <w:bookmarkEnd w:id="4"/>
      <w:bookmarkEnd w:id="5"/>
    </w:p>
    <w:p w:rsidR="000F0C16" w:rsidRDefault="002A0B71" w:rsidP="0013713B">
      <w:pPr>
        <w:pStyle w:val="Redcopy"/>
      </w:pPr>
      <w:r>
        <w:t>For the month while one-dollar fuel is availabl</w:t>
      </w:r>
      <w:r w:rsidR="00657997">
        <w:t>e</w:t>
      </w:r>
      <w:r>
        <w:t>,</w:t>
      </w:r>
      <w:r w:rsidR="009874B5">
        <w:t xml:space="preserve"> CEOs and other leaders from partner companies will </w:t>
      </w:r>
      <w:bookmarkEnd w:id="6"/>
      <w:bookmarkEnd w:id="7"/>
      <w:r w:rsidR="009874B5">
        <w:t xml:space="preserve">conduct </w:t>
      </w:r>
      <w:r w:rsidR="0013713B">
        <w:t xml:space="preserve">town meetings </w:t>
      </w:r>
      <w:r w:rsidR="009874B5">
        <w:t xml:space="preserve">at the Skyport to answer pilot questions and hear opinions on the </w:t>
      </w:r>
      <w:r w:rsidR="0013713B">
        <w:t>direction of the</w:t>
      </w:r>
      <w:r w:rsidR="00347B2D">
        <w:t>ir products and the</w:t>
      </w:r>
      <w:r w:rsidR="0013713B">
        <w:t xml:space="preserve"> aviation industry</w:t>
      </w:r>
      <w:r w:rsidR="009874B5">
        <w:t>. Pilot opinions on what motivates them to fly will also be part of the data published when the experiment is complete</w:t>
      </w:r>
      <w:r w:rsidR="0013713B">
        <w:t>.</w:t>
      </w:r>
      <w:r w:rsidR="0013713B" w:rsidRPr="00D3797E">
        <w:t xml:space="preserve"> </w:t>
      </w:r>
      <w:r w:rsidR="0013713B">
        <w:t>The latest schedule is available at: www.redbirdskyport.com/</w:t>
      </w:r>
      <w:r w:rsidR="009874B5">
        <w:t>flymore</w:t>
      </w:r>
      <w:r w:rsidR="0013713B">
        <w:t>.</w:t>
      </w:r>
      <w:r w:rsidR="009874B5">
        <w:t xml:space="preserve"> </w:t>
      </w:r>
    </w:p>
    <w:p w:rsidR="0013713B" w:rsidRDefault="000F0C16" w:rsidP="0013713B">
      <w:pPr>
        <w:pStyle w:val="Redcopy"/>
      </w:pPr>
      <w:r>
        <w:t xml:space="preserve">“We chose October for this test </w:t>
      </w:r>
      <w:r w:rsidR="0013713B">
        <w:t>to take advantage of the fantastic flying weather in Texas, and give pilots a</w:t>
      </w:r>
      <w:r w:rsidR="00FC530D">
        <w:t>dditional</w:t>
      </w:r>
      <w:r w:rsidR="0013713B">
        <w:t xml:space="preserve"> </w:t>
      </w:r>
      <w:r w:rsidR="002243D8">
        <w:t xml:space="preserve">incentive </w:t>
      </w:r>
      <w:r w:rsidR="0013713B">
        <w:t>to fly to AOPA Summit in Fort Worth, Octo</w:t>
      </w:r>
      <w:bookmarkStart w:id="8" w:name="_GoBack"/>
      <w:bookmarkEnd w:id="8"/>
      <w:r w:rsidR="0013713B">
        <w:t xml:space="preserve">ber 10-12, and the Migration Flight Training </w:t>
      </w:r>
      <w:r w:rsidR="0013713B">
        <w:lastRenderedPageBreak/>
        <w:t>Confer</w:t>
      </w:r>
      <w:r w:rsidR="002243D8">
        <w:t xml:space="preserve">ence at Skyport, October 28-30,” says Van West. </w:t>
      </w:r>
      <w:r w:rsidR="00632D8D">
        <w:t>“</w:t>
      </w:r>
      <w:r w:rsidR="004F0719">
        <w:t>When the month is up, we</w:t>
      </w:r>
      <w:r w:rsidR="00FC530D">
        <w:t xml:space="preserve"> </w:t>
      </w:r>
      <w:r w:rsidR="00347B2D">
        <w:t>expect to</w:t>
      </w:r>
      <w:r w:rsidR="00FC530D">
        <w:t xml:space="preserve"> </w:t>
      </w:r>
      <w:r w:rsidR="004F0719">
        <w:t xml:space="preserve">have fresh insight into how fuel price </w:t>
      </w:r>
      <w:r w:rsidR="00FC530D">
        <w:t xml:space="preserve">really </w:t>
      </w:r>
      <w:r w:rsidR="004F0719">
        <w:t>factors into the many forces affecting how often GA pilots fly.</w:t>
      </w:r>
      <w:r w:rsidR="00632D8D">
        <w:t>”</w:t>
      </w:r>
    </w:p>
    <w:p w:rsidR="0013713B" w:rsidRDefault="0013713B" w:rsidP="0013713B">
      <w:pPr>
        <w:pStyle w:val="Redcopy"/>
        <w:jc w:val="center"/>
      </w:pPr>
      <w:r>
        <w:t>###</w:t>
      </w:r>
    </w:p>
    <w:p w:rsidR="0013713B" w:rsidRDefault="0013713B" w:rsidP="0013713B">
      <w:pPr>
        <w:pStyle w:val="Body1"/>
        <w:spacing w:after="0" w:line="360" w:lineRule="auto"/>
        <w:jc w:val="left"/>
        <w:rPr>
          <w:sz w:val="20"/>
        </w:rPr>
      </w:pPr>
    </w:p>
    <w:p w:rsidR="0013713B" w:rsidRPr="00100D8D" w:rsidRDefault="0013713B" w:rsidP="0013713B">
      <w:pPr>
        <w:pStyle w:val="Body1"/>
        <w:spacing w:after="120" w:line="240" w:lineRule="auto"/>
        <w:jc w:val="left"/>
        <w:rPr>
          <w:rFonts w:eastAsia="Helvetica"/>
          <w:sz w:val="18"/>
          <w:szCs w:val="18"/>
        </w:rPr>
      </w:pPr>
      <w:r w:rsidRPr="00100D8D">
        <w:rPr>
          <w:rFonts w:eastAsia="Helvetica"/>
          <w:b/>
          <w:sz w:val="18"/>
          <w:szCs w:val="18"/>
        </w:rPr>
        <w:t>About Redbird Skyport™, Inc</w:t>
      </w:r>
      <w:proofErr w:type="gramStart"/>
      <w:r w:rsidRPr="00100D8D">
        <w:rPr>
          <w:rFonts w:eastAsia="Helvetica"/>
          <w:b/>
          <w:sz w:val="18"/>
          <w:szCs w:val="18"/>
        </w:rPr>
        <w:t>.</w:t>
      </w:r>
      <w:proofErr w:type="gramEnd"/>
      <w:r w:rsidRPr="00100D8D">
        <w:rPr>
          <w:rFonts w:eastAsia="Helvetica"/>
          <w:b/>
          <w:sz w:val="18"/>
          <w:szCs w:val="18"/>
        </w:rPr>
        <w:br/>
      </w:r>
      <w:r w:rsidRPr="00100D8D">
        <w:rPr>
          <w:rFonts w:eastAsia="Helvetica"/>
          <w:sz w:val="18"/>
          <w:szCs w:val="18"/>
        </w:rPr>
        <w:t xml:space="preserve">Redbird Skyport is a multi-purpose general aviation services center at San Marcos Municipal Airport (KHYI) that functions as a research and development laboratory. Conveniently located between Austin and San Antonio, Redbird Skyport has a flight school nationally recognized for its innovative training techniques as well as a full-service FBO known for world-class service and support. Conference and special events facilities are also available. </w:t>
      </w:r>
    </w:p>
    <w:p w:rsidR="0013713B" w:rsidRDefault="0013713B" w:rsidP="0013713B">
      <w:pPr>
        <w:pStyle w:val="Body1"/>
        <w:spacing w:after="120" w:line="240" w:lineRule="auto"/>
        <w:jc w:val="left"/>
        <w:rPr>
          <w:rFonts w:eastAsia="Helvetica"/>
          <w:sz w:val="18"/>
          <w:szCs w:val="18"/>
        </w:rPr>
      </w:pPr>
      <w:r w:rsidRPr="00100D8D">
        <w:rPr>
          <w:rFonts w:eastAsia="Helvetica"/>
          <w:sz w:val="18"/>
          <w:szCs w:val="18"/>
        </w:rPr>
        <w:t>For more information about Redbird Skyport please see www.redbirdskyport.com or contact skyport@redbirdskyport.com</w:t>
      </w:r>
      <w:r>
        <w:rPr>
          <w:rFonts w:eastAsia="Helvetica"/>
          <w:sz w:val="18"/>
          <w:szCs w:val="18"/>
        </w:rPr>
        <w:t>.</w:t>
      </w:r>
      <w:r w:rsidRPr="00100D8D">
        <w:rPr>
          <w:rFonts w:eastAsia="Helvetica"/>
          <w:sz w:val="18"/>
          <w:szCs w:val="18"/>
        </w:rPr>
        <w:t xml:space="preserve"> </w:t>
      </w:r>
    </w:p>
    <w:p w:rsidR="00377270" w:rsidRPr="00AD3C44" w:rsidRDefault="0013713B" w:rsidP="00910383">
      <w:pPr>
        <w:pStyle w:val="Body1"/>
        <w:spacing w:after="120" w:line="240" w:lineRule="auto"/>
        <w:jc w:val="left"/>
        <w:rPr>
          <w:rFonts w:eastAsia="Helvetica"/>
          <w:sz w:val="18"/>
          <w:szCs w:val="18"/>
        </w:rPr>
      </w:pPr>
      <w:r w:rsidRPr="00100D8D">
        <w:rPr>
          <w:rFonts w:eastAsia="Helvetica"/>
          <w:sz w:val="18"/>
          <w:szCs w:val="18"/>
        </w:rPr>
        <w:t>All other brands, product names, company names, trademarks and service marks are the properties of their respecti</w:t>
      </w:r>
      <w:r>
        <w:rPr>
          <w:rFonts w:eastAsia="Helvetica"/>
          <w:sz w:val="18"/>
          <w:szCs w:val="18"/>
        </w:rPr>
        <w:t>ve owners. All rights reserved.</w:t>
      </w:r>
      <w:bookmarkEnd w:id="0"/>
      <w:bookmarkEnd w:id="1"/>
      <w:r w:rsidR="00910383" w:rsidRPr="00AD3C44">
        <w:rPr>
          <w:rFonts w:eastAsia="Helvetica"/>
          <w:sz w:val="18"/>
          <w:szCs w:val="18"/>
        </w:rPr>
        <w:t xml:space="preserve"> </w:t>
      </w:r>
    </w:p>
    <w:p w:rsidR="00377270" w:rsidRPr="00BD258E" w:rsidRDefault="00377270" w:rsidP="00BD258E"/>
    <w:sectPr w:rsidR="00377270" w:rsidRPr="00BD25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5A6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05317B"/>
    <w:multiLevelType w:val="hybridMultilevel"/>
    <w:tmpl w:val="05A84FBA"/>
    <w:lvl w:ilvl="0" w:tplc="3FB45442">
      <w:start w:val="1"/>
      <w:numFmt w:val="bullet"/>
      <w:pStyle w:val="Rough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8"/>
    <w:rsid w:val="00007213"/>
    <w:rsid w:val="000208B0"/>
    <w:rsid w:val="000575BB"/>
    <w:rsid w:val="00092584"/>
    <w:rsid w:val="000A0826"/>
    <w:rsid w:val="000A53F0"/>
    <w:rsid w:val="000C0644"/>
    <w:rsid w:val="000C4E97"/>
    <w:rsid w:val="000F0C16"/>
    <w:rsid w:val="001026E3"/>
    <w:rsid w:val="00106C95"/>
    <w:rsid w:val="00111229"/>
    <w:rsid w:val="0012569F"/>
    <w:rsid w:val="00126298"/>
    <w:rsid w:val="0013713B"/>
    <w:rsid w:val="001500B3"/>
    <w:rsid w:val="00155140"/>
    <w:rsid w:val="001E78D5"/>
    <w:rsid w:val="001F3A43"/>
    <w:rsid w:val="00202CAF"/>
    <w:rsid w:val="002243D8"/>
    <w:rsid w:val="00293398"/>
    <w:rsid w:val="00296FCA"/>
    <w:rsid w:val="002A0B71"/>
    <w:rsid w:val="002A6498"/>
    <w:rsid w:val="002F66C2"/>
    <w:rsid w:val="002F7778"/>
    <w:rsid w:val="00314183"/>
    <w:rsid w:val="0034318F"/>
    <w:rsid w:val="00347B2D"/>
    <w:rsid w:val="00377270"/>
    <w:rsid w:val="003A1B9C"/>
    <w:rsid w:val="003A2C7D"/>
    <w:rsid w:val="003B1C9D"/>
    <w:rsid w:val="003E6D60"/>
    <w:rsid w:val="00443BB1"/>
    <w:rsid w:val="00472505"/>
    <w:rsid w:val="004C0664"/>
    <w:rsid w:val="004F0719"/>
    <w:rsid w:val="004F0E5E"/>
    <w:rsid w:val="004F3210"/>
    <w:rsid w:val="00504664"/>
    <w:rsid w:val="005247F0"/>
    <w:rsid w:val="005A64F9"/>
    <w:rsid w:val="006077A2"/>
    <w:rsid w:val="00623FE4"/>
    <w:rsid w:val="00632D8D"/>
    <w:rsid w:val="006559F7"/>
    <w:rsid w:val="00657997"/>
    <w:rsid w:val="006E73BD"/>
    <w:rsid w:val="0070795A"/>
    <w:rsid w:val="007C4381"/>
    <w:rsid w:val="007D37C2"/>
    <w:rsid w:val="007D5C76"/>
    <w:rsid w:val="007E609C"/>
    <w:rsid w:val="00807D49"/>
    <w:rsid w:val="00860206"/>
    <w:rsid w:val="008925FE"/>
    <w:rsid w:val="008B4BC8"/>
    <w:rsid w:val="008B5D2A"/>
    <w:rsid w:val="008F403D"/>
    <w:rsid w:val="00910383"/>
    <w:rsid w:val="009162DA"/>
    <w:rsid w:val="0094468E"/>
    <w:rsid w:val="00965FB7"/>
    <w:rsid w:val="00972327"/>
    <w:rsid w:val="009874B5"/>
    <w:rsid w:val="009A6A6C"/>
    <w:rsid w:val="009C0771"/>
    <w:rsid w:val="00A02799"/>
    <w:rsid w:val="00A04A69"/>
    <w:rsid w:val="00A2563E"/>
    <w:rsid w:val="00A56ED8"/>
    <w:rsid w:val="00A73245"/>
    <w:rsid w:val="00AF2B85"/>
    <w:rsid w:val="00B11DBD"/>
    <w:rsid w:val="00B425CF"/>
    <w:rsid w:val="00B97820"/>
    <w:rsid w:val="00BD258E"/>
    <w:rsid w:val="00C3592D"/>
    <w:rsid w:val="00C47A7D"/>
    <w:rsid w:val="00C524A9"/>
    <w:rsid w:val="00C53408"/>
    <w:rsid w:val="00CE2717"/>
    <w:rsid w:val="00D15D5E"/>
    <w:rsid w:val="00D25D27"/>
    <w:rsid w:val="00D35147"/>
    <w:rsid w:val="00D3797E"/>
    <w:rsid w:val="00D829C5"/>
    <w:rsid w:val="00D968C7"/>
    <w:rsid w:val="00D97172"/>
    <w:rsid w:val="00DB227D"/>
    <w:rsid w:val="00E12E85"/>
    <w:rsid w:val="00E150B7"/>
    <w:rsid w:val="00E40528"/>
    <w:rsid w:val="00E660BA"/>
    <w:rsid w:val="00E8374A"/>
    <w:rsid w:val="00E94523"/>
    <w:rsid w:val="00EC4532"/>
    <w:rsid w:val="00F32380"/>
    <w:rsid w:val="00F83803"/>
    <w:rsid w:val="00FB344A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qFormat/>
    <w:rsid w:val="00EC453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Helvetica" w:hAnsi="Helvetica" w:cs="Helvetica"/>
      <w:sz w:val="22"/>
      <w:szCs w:val="22"/>
    </w:rPr>
  </w:style>
  <w:style w:type="paragraph" w:customStyle="1" w:styleId="Firstgraph">
    <w:name w:val="First graph"/>
    <w:basedOn w:val="Maintext"/>
    <w:qFormat/>
    <w:rsid w:val="00EC4532"/>
    <w:pPr>
      <w:spacing w:before="120"/>
      <w:ind w:firstLine="0"/>
    </w:pPr>
  </w:style>
  <w:style w:type="paragraph" w:customStyle="1" w:styleId="Roughs">
    <w:name w:val="Roughs"/>
    <w:basedOn w:val="Firstgraph"/>
    <w:qFormat/>
    <w:rsid w:val="00314183"/>
    <w:pPr>
      <w:numPr>
        <w:numId w:val="1"/>
      </w:numPr>
    </w:pPr>
    <w:rPr>
      <w:color w:val="0000FF"/>
    </w:rPr>
  </w:style>
  <w:style w:type="paragraph" w:customStyle="1" w:styleId="Body1">
    <w:name w:val="Body 1"/>
    <w:rsid w:val="00BD258E"/>
    <w:pPr>
      <w:spacing w:after="200" w:line="276" w:lineRule="auto"/>
      <w:jc w:val="both"/>
      <w:outlineLvl w:val="0"/>
    </w:pPr>
    <w:rPr>
      <w:rFonts w:ascii="Helvetica" w:eastAsia="ヒラギノ角ゴ Pro W3" w:hAnsi="Helvetica"/>
      <w:color w:val="000000"/>
      <w:sz w:val="22"/>
    </w:rPr>
  </w:style>
  <w:style w:type="character" w:styleId="CommentReference">
    <w:name w:val="annotation reference"/>
    <w:rsid w:val="00BD25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58E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BD25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5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58E"/>
    <w:pPr>
      <w:tabs>
        <w:tab w:val="center" w:pos="4680"/>
        <w:tab w:val="right" w:pos="9360"/>
      </w:tabs>
      <w:jc w:val="both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D258E"/>
    <w:rPr>
      <w:rFonts w:ascii="Calibri" w:eastAsia="Calibri" w:hAnsi="Calibri" w:cs="Times New Roman"/>
      <w:sz w:val="22"/>
      <w:szCs w:val="22"/>
    </w:rPr>
  </w:style>
  <w:style w:type="paragraph" w:customStyle="1" w:styleId="Redhed">
    <w:name w:val="Red hed"/>
    <w:basedOn w:val="Body1"/>
    <w:qFormat/>
    <w:rsid w:val="0012569F"/>
    <w:pPr>
      <w:spacing w:after="0" w:line="360" w:lineRule="auto"/>
      <w:jc w:val="center"/>
    </w:pPr>
    <w:rPr>
      <w:rFonts w:eastAsia="Helvetica"/>
      <w:b/>
      <w:caps/>
      <w:color w:val="C00000"/>
    </w:rPr>
  </w:style>
  <w:style w:type="paragraph" w:customStyle="1" w:styleId="RedDek">
    <w:name w:val="Red Dek"/>
    <w:basedOn w:val="Body1"/>
    <w:next w:val="Normal"/>
    <w:qFormat/>
    <w:rsid w:val="0012569F"/>
    <w:pPr>
      <w:spacing w:after="0" w:line="360" w:lineRule="auto"/>
      <w:jc w:val="center"/>
    </w:pPr>
    <w:rPr>
      <w:rFonts w:eastAsia="Helvetica"/>
      <w:b/>
      <w:i/>
      <w:sz w:val="20"/>
    </w:rPr>
  </w:style>
  <w:style w:type="paragraph" w:customStyle="1" w:styleId="Redcopy">
    <w:name w:val="Red copy"/>
    <w:basedOn w:val="Body1"/>
    <w:qFormat/>
    <w:rsid w:val="0012569F"/>
    <w:pPr>
      <w:spacing w:line="360" w:lineRule="auto"/>
    </w:pPr>
    <w:rPr>
      <w:rFonts w:eastAsia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408"/>
    <w:rPr>
      <w:rFonts w:ascii="Cambria" w:eastAsia="MS Mincho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34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qFormat/>
    <w:rsid w:val="00EC4532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Helvetica" w:hAnsi="Helvetica" w:cs="Helvetica"/>
      <w:sz w:val="22"/>
      <w:szCs w:val="22"/>
    </w:rPr>
  </w:style>
  <w:style w:type="paragraph" w:customStyle="1" w:styleId="Firstgraph">
    <w:name w:val="First graph"/>
    <w:basedOn w:val="Maintext"/>
    <w:qFormat/>
    <w:rsid w:val="00EC4532"/>
    <w:pPr>
      <w:spacing w:before="120"/>
      <w:ind w:firstLine="0"/>
    </w:pPr>
  </w:style>
  <w:style w:type="paragraph" w:customStyle="1" w:styleId="Roughs">
    <w:name w:val="Roughs"/>
    <w:basedOn w:val="Firstgraph"/>
    <w:qFormat/>
    <w:rsid w:val="00314183"/>
    <w:pPr>
      <w:numPr>
        <w:numId w:val="1"/>
      </w:numPr>
    </w:pPr>
    <w:rPr>
      <w:color w:val="0000FF"/>
    </w:rPr>
  </w:style>
  <w:style w:type="paragraph" w:customStyle="1" w:styleId="Body1">
    <w:name w:val="Body 1"/>
    <w:rsid w:val="00BD258E"/>
    <w:pPr>
      <w:spacing w:after="200" w:line="276" w:lineRule="auto"/>
      <w:jc w:val="both"/>
      <w:outlineLvl w:val="0"/>
    </w:pPr>
    <w:rPr>
      <w:rFonts w:ascii="Helvetica" w:eastAsia="ヒラギノ角ゴ Pro W3" w:hAnsi="Helvetica"/>
      <w:color w:val="000000"/>
      <w:sz w:val="22"/>
    </w:rPr>
  </w:style>
  <w:style w:type="character" w:styleId="CommentReference">
    <w:name w:val="annotation reference"/>
    <w:rsid w:val="00BD25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58E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BD25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5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58E"/>
    <w:pPr>
      <w:tabs>
        <w:tab w:val="center" w:pos="4680"/>
        <w:tab w:val="right" w:pos="9360"/>
      </w:tabs>
      <w:jc w:val="both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D258E"/>
    <w:rPr>
      <w:rFonts w:ascii="Calibri" w:eastAsia="Calibri" w:hAnsi="Calibri" w:cs="Times New Roman"/>
      <w:sz w:val="22"/>
      <w:szCs w:val="22"/>
    </w:rPr>
  </w:style>
  <w:style w:type="paragraph" w:customStyle="1" w:styleId="Redhed">
    <w:name w:val="Red hed"/>
    <w:basedOn w:val="Body1"/>
    <w:qFormat/>
    <w:rsid w:val="0012569F"/>
    <w:pPr>
      <w:spacing w:after="0" w:line="360" w:lineRule="auto"/>
      <w:jc w:val="center"/>
    </w:pPr>
    <w:rPr>
      <w:rFonts w:eastAsia="Helvetica"/>
      <w:b/>
      <w:caps/>
      <w:color w:val="C00000"/>
    </w:rPr>
  </w:style>
  <w:style w:type="paragraph" w:customStyle="1" w:styleId="RedDek">
    <w:name w:val="Red Dek"/>
    <w:basedOn w:val="Body1"/>
    <w:next w:val="Normal"/>
    <w:qFormat/>
    <w:rsid w:val="0012569F"/>
    <w:pPr>
      <w:spacing w:after="0" w:line="360" w:lineRule="auto"/>
      <w:jc w:val="center"/>
    </w:pPr>
    <w:rPr>
      <w:rFonts w:eastAsia="Helvetica"/>
      <w:b/>
      <w:i/>
      <w:sz w:val="20"/>
    </w:rPr>
  </w:style>
  <w:style w:type="paragraph" w:customStyle="1" w:styleId="Redcopy">
    <w:name w:val="Red copy"/>
    <w:basedOn w:val="Body1"/>
    <w:qFormat/>
    <w:rsid w:val="0012569F"/>
    <w:pPr>
      <w:spacing w:line="360" w:lineRule="auto"/>
    </w:pPr>
    <w:rPr>
      <w:rFonts w:eastAsia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408"/>
    <w:rPr>
      <w:rFonts w:ascii="Cambria" w:eastAsia="MS Mincho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34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E9D0-3AFA-4D27-BD83-1E98279BB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3ADE2-7DE0-4AEE-A82F-FC15E478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West Communications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Van West</dc:creator>
  <cp:lastModifiedBy>Josh Harnagel</cp:lastModifiedBy>
  <cp:revision>2</cp:revision>
  <dcterms:created xsi:type="dcterms:W3CDTF">2013-08-29T16:52:00Z</dcterms:created>
  <dcterms:modified xsi:type="dcterms:W3CDTF">2013-08-29T16:52:00Z</dcterms:modified>
</cp:coreProperties>
</file>